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83570" w14:textId="181A208E" w:rsidR="00884E16" w:rsidRDefault="009B7400" w:rsidP="00884E16">
      <w:pPr>
        <w:tabs>
          <w:tab w:val="center" w:pos="4320"/>
          <w:tab w:val="left" w:pos="4900"/>
          <w:tab w:val="left" w:pos="4960"/>
        </w:tabs>
        <w:ind w:left="-720" w:right="-720"/>
        <w:jc w:val="center"/>
      </w:pPr>
      <w:r>
        <w:t>“</w:t>
      </w:r>
      <w:r w:rsidR="003B6B92">
        <w:t>Hear my prayer, O God; Give ear to the words of my mouth.” Psalm 54:2</w:t>
      </w:r>
    </w:p>
    <w:p w14:paraId="2F26F224" w14:textId="77777777" w:rsidR="00884E16" w:rsidRDefault="00884E16" w:rsidP="00884E16">
      <w:pPr>
        <w:tabs>
          <w:tab w:val="center" w:pos="4320"/>
          <w:tab w:val="left" w:pos="4900"/>
        </w:tabs>
        <w:ind w:left="-720" w:right="-720"/>
        <w:jc w:val="center"/>
      </w:pPr>
    </w:p>
    <w:p w14:paraId="04240A80" w14:textId="2FF88BBC" w:rsidR="00884E16" w:rsidRDefault="004A6595" w:rsidP="00884E16">
      <w:pPr>
        <w:ind w:left="-720" w:right="-720"/>
        <w:jc w:val="center"/>
      </w:pPr>
      <w:r>
        <w:t>CCC Octo</w:t>
      </w:r>
      <w:r w:rsidR="009B7400">
        <w:t>ber</w:t>
      </w:r>
      <w:r w:rsidR="00884E16">
        <w:t xml:space="preserve"> 2018 Prayer Calendar</w:t>
      </w:r>
    </w:p>
    <w:p w14:paraId="75B3858C" w14:textId="77777777" w:rsidR="00884E16" w:rsidRDefault="00884E16" w:rsidP="00884E16">
      <w:pPr>
        <w:ind w:left="-720" w:right="-720"/>
        <w:jc w:val="center"/>
      </w:pPr>
    </w:p>
    <w:p w14:paraId="03173CC8" w14:textId="77777777" w:rsidR="00884E16" w:rsidRDefault="00884E16" w:rsidP="00884E16">
      <w:pPr>
        <w:ind w:left="-720" w:right="-720"/>
      </w:pPr>
      <w:r>
        <w:t>Please pray for:</w:t>
      </w:r>
    </w:p>
    <w:p w14:paraId="53422B4F" w14:textId="07466090" w:rsidR="00F80BB2" w:rsidRDefault="00F80BB2" w:rsidP="00884E16">
      <w:pPr>
        <w:pStyle w:val="ListParagraph"/>
        <w:numPr>
          <w:ilvl w:val="0"/>
          <w:numId w:val="1"/>
        </w:numPr>
        <w:ind w:right="-720"/>
      </w:pPr>
      <w:proofErr w:type="gramStart"/>
      <w:r>
        <w:t>the</w:t>
      </w:r>
      <w:proofErr w:type="gramEnd"/>
      <w:r>
        <w:t xml:space="preserve"> women of CCC to have open hearts for the </w:t>
      </w:r>
      <w:proofErr w:type="spellStart"/>
      <w:r>
        <w:t>discipling</w:t>
      </w:r>
      <w:proofErr w:type="spellEnd"/>
      <w:r>
        <w:t xml:space="preserve"> program that will be introduced tonight.</w:t>
      </w:r>
    </w:p>
    <w:p w14:paraId="77C06546" w14:textId="77777777" w:rsidR="00805A0D" w:rsidRDefault="00805A0D" w:rsidP="00805A0D">
      <w:pPr>
        <w:pStyle w:val="ListParagraph"/>
        <w:numPr>
          <w:ilvl w:val="0"/>
          <w:numId w:val="1"/>
        </w:numPr>
        <w:ind w:right="-720"/>
      </w:pPr>
      <w:proofErr w:type="gramStart"/>
      <w:r>
        <w:t>believers</w:t>
      </w:r>
      <w:proofErr w:type="gramEnd"/>
      <w:r>
        <w:t xml:space="preserve"> to “be filled with the knowledge of His will in all spiritual wisdom and understanding.” Colossians 1:9</w:t>
      </w:r>
    </w:p>
    <w:p w14:paraId="2D836DF1" w14:textId="77777777" w:rsidR="00884E16" w:rsidRDefault="00884E16" w:rsidP="00884E16">
      <w:pPr>
        <w:pStyle w:val="ListParagraph"/>
        <w:numPr>
          <w:ilvl w:val="0"/>
          <w:numId w:val="1"/>
        </w:numPr>
        <w:ind w:right="-720"/>
      </w:pPr>
      <w:proofErr w:type="gramStart"/>
      <w:r>
        <w:t>our</w:t>
      </w:r>
      <w:proofErr w:type="gramEnd"/>
      <w:r>
        <w:t xml:space="preserve"> missionary to Jordan and his family. Pray for physical and spiritual strength for his family, for their ministry to the refugees, and for Jordan and the surrounding area.</w:t>
      </w:r>
    </w:p>
    <w:p w14:paraId="431030B3" w14:textId="77777777" w:rsidR="00805A0D" w:rsidRDefault="00805A0D" w:rsidP="00805A0D">
      <w:pPr>
        <w:pStyle w:val="ListParagraph"/>
        <w:numPr>
          <w:ilvl w:val="0"/>
          <w:numId w:val="1"/>
        </w:numPr>
        <w:ind w:right="-720"/>
      </w:pPr>
      <w:proofErr w:type="gramStart"/>
      <w:r>
        <w:t>believers</w:t>
      </w:r>
      <w:proofErr w:type="gramEnd"/>
      <w:r>
        <w:t xml:space="preserve"> to “walk in a manner worthy of the Lord, to please Him in all respects, bearing fruit in every good work and increasing the knowledge of God.” Colossians 1:10</w:t>
      </w:r>
    </w:p>
    <w:p w14:paraId="261D939E" w14:textId="790BDC99" w:rsidR="00884E16" w:rsidRDefault="00884E16" w:rsidP="00884E16">
      <w:pPr>
        <w:pStyle w:val="ListParagraph"/>
        <w:numPr>
          <w:ilvl w:val="0"/>
          <w:numId w:val="1"/>
        </w:numPr>
        <w:ind w:right="-720"/>
      </w:pPr>
      <w:proofErr w:type="gramStart"/>
      <w:r>
        <w:t>the</w:t>
      </w:r>
      <w:proofErr w:type="gramEnd"/>
      <w:r>
        <w:t xml:space="preserve"> elders—Barnes, Gary, Glen, John, Mark, Paul, and Phillip—</w:t>
      </w:r>
      <w:r w:rsidR="00C235D4">
        <w:t>to “shepherd the flock of God among you, exercising oversight not under compulsion, but voluntarily, according to the will of God; and not for sordid gain, but with eagerness.” 1 Peter 5:2</w:t>
      </w:r>
    </w:p>
    <w:p w14:paraId="2D4294D8" w14:textId="69AAB7B4" w:rsidR="00805A0D" w:rsidRDefault="00805A0D" w:rsidP="00805A0D">
      <w:pPr>
        <w:pStyle w:val="ListParagraph"/>
        <w:numPr>
          <w:ilvl w:val="0"/>
          <w:numId w:val="1"/>
        </w:numPr>
        <w:ind w:right="-720"/>
      </w:pPr>
      <w:proofErr w:type="gramStart"/>
      <w:r>
        <w:t>believers</w:t>
      </w:r>
      <w:proofErr w:type="gramEnd"/>
      <w:r>
        <w:t xml:space="preserve"> to be “strengthened with all power, according to His glorious might, for the attaining of all steadfastness and patience.” Colossians 1:11</w:t>
      </w:r>
    </w:p>
    <w:p w14:paraId="72C549B1" w14:textId="4EF366DB" w:rsidR="00E803E1" w:rsidRDefault="00E803E1" w:rsidP="00884E16">
      <w:pPr>
        <w:pStyle w:val="ListParagraph"/>
        <w:numPr>
          <w:ilvl w:val="0"/>
          <w:numId w:val="1"/>
        </w:numPr>
        <w:ind w:right="-720"/>
      </w:pPr>
      <w:proofErr w:type="gramStart"/>
      <w:r>
        <w:t>the</w:t>
      </w:r>
      <w:proofErr w:type="gramEnd"/>
      <w:r>
        <w:t xml:space="preserve"> Worship Celebration. “Who will not fear, O Lord, and glorify </w:t>
      </w:r>
      <w:proofErr w:type="gramStart"/>
      <w:r>
        <w:t>Your</w:t>
      </w:r>
      <w:proofErr w:type="gramEnd"/>
      <w:r>
        <w:t xml:space="preserve"> name? For </w:t>
      </w:r>
      <w:proofErr w:type="gramStart"/>
      <w:r>
        <w:t>You</w:t>
      </w:r>
      <w:proofErr w:type="gramEnd"/>
      <w:r>
        <w:t xml:space="preserve"> alone are holy.” Revelation 15:4a</w:t>
      </w:r>
    </w:p>
    <w:p w14:paraId="57B4CF71" w14:textId="39EC030D" w:rsidR="00884E16" w:rsidRDefault="00884E16" w:rsidP="00884E16">
      <w:pPr>
        <w:pStyle w:val="ListParagraph"/>
        <w:numPr>
          <w:ilvl w:val="0"/>
          <w:numId w:val="1"/>
        </w:numPr>
        <w:ind w:right="-720"/>
      </w:pPr>
      <w:r>
        <w:t>Brandon, Court</w:t>
      </w:r>
      <w:r w:rsidR="004A6595">
        <w:t xml:space="preserve">ney, and </w:t>
      </w:r>
      <w:proofErr w:type="spellStart"/>
      <w:r w:rsidR="004A6595">
        <w:t>Remi</w:t>
      </w:r>
      <w:proofErr w:type="spellEnd"/>
      <w:r w:rsidR="004A6595">
        <w:t xml:space="preserve"> Jacobs </w:t>
      </w:r>
      <w:r w:rsidR="00BA7575">
        <w:t>as they minister to students in Rome. Pray for the students to have hearts receptive to the gospel, for Brandon and Courtney to network well with pastors and other believers in Rome, and for them to identify potential student leaders.</w:t>
      </w:r>
    </w:p>
    <w:p w14:paraId="173F4554" w14:textId="6E6682A7" w:rsidR="005276B4" w:rsidRDefault="005276B4" w:rsidP="00884E16">
      <w:pPr>
        <w:pStyle w:val="ListParagraph"/>
        <w:numPr>
          <w:ilvl w:val="0"/>
          <w:numId w:val="1"/>
        </w:numPr>
        <w:ind w:right="-720"/>
      </w:pPr>
      <w:proofErr w:type="gramStart"/>
      <w:r>
        <w:t>believers</w:t>
      </w:r>
      <w:proofErr w:type="gramEnd"/>
      <w:r>
        <w:t xml:space="preserve"> to “continue in the faith firmly established and steadfast, and not [be] moved away from the hope of the gospel that you have heard.” Colossians 1:23</w:t>
      </w:r>
    </w:p>
    <w:p w14:paraId="4E8700FC" w14:textId="77777777" w:rsidR="00884E16" w:rsidRDefault="00884E16" w:rsidP="009B7400">
      <w:pPr>
        <w:pStyle w:val="ListParagraph"/>
        <w:numPr>
          <w:ilvl w:val="0"/>
          <w:numId w:val="1"/>
        </w:numPr>
        <w:ind w:right="-720"/>
      </w:pPr>
      <w:r>
        <w:t xml:space="preserve">United Ministries, </w:t>
      </w:r>
      <w:proofErr w:type="spellStart"/>
      <w:r>
        <w:t>Crosswell</w:t>
      </w:r>
      <w:proofErr w:type="spellEnd"/>
      <w:r>
        <w:t xml:space="preserve"> Children’s Home, and Sumter Pregnancy Center</w:t>
      </w:r>
      <w:proofErr w:type="gramStart"/>
      <w:r>
        <w:t>;</w:t>
      </w:r>
      <w:proofErr w:type="gramEnd"/>
      <w:r>
        <w:t xml:space="preserve"> Operation Christmas Child, </w:t>
      </w:r>
      <w:proofErr w:type="spellStart"/>
      <w:r>
        <w:t>neverthirst</w:t>
      </w:r>
      <w:proofErr w:type="spellEnd"/>
      <w:r>
        <w:t>, Young Life, 410 bridge, and Feed My Starving Children.</w:t>
      </w:r>
    </w:p>
    <w:p w14:paraId="4D8A3CD4" w14:textId="16604B17" w:rsidR="003159CD" w:rsidRDefault="00247F8B" w:rsidP="009B7400">
      <w:pPr>
        <w:pStyle w:val="ListParagraph"/>
        <w:numPr>
          <w:ilvl w:val="0"/>
          <w:numId w:val="1"/>
        </w:numPr>
        <w:ind w:right="-720"/>
      </w:pPr>
      <w:proofErr w:type="gramStart"/>
      <w:r>
        <w:t>believers</w:t>
      </w:r>
      <w:proofErr w:type="gramEnd"/>
      <w:r>
        <w:t xml:space="preserve"> to be self-controlled. “A fool always loses his temper, but a wise man holds it back.” Proverbs 29:11</w:t>
      </w:r>
    </w:p>
    <w:p w14:paraId="5397C774" w14:textId="77777777" w:rsidR="00884E16" w:rsidRDefault="00884E16" w:rsidP="00884E16">
      <w:pPr>
        <w:pStyle w:val="ListParagraph"/>
        <w:numPr>
          <w:ilvl w:val="0"/>
          <w:numId w:val="1"/>
        </w:numPr>
        <w:ind w:right="-720"/>
      </w:pPr>
      <w:proofErr w:type="gramStart"/>
      <w:r>
        <w:t>the</w:t>
      </w:r>
      <w:proofErr w:type="gramEnd"/>
      <w:r>
        <w:t xml:space="preserve"> believing inmates at Kirkland Prison and the men of CCC who minister to them. Pray for family restorations, freedom from addictions, and safety for prisoners and wardens.</w:t>
      </w:r>
    </w:p>
    <w:p w14:paraId="4B4C6BD4" w14:textId="39CAFFEE" w:rsidR="003159CD" w:rsidRDefault="004805B9" w:rsidP="00884E16">
      <w:pPr>
        <w:pStyle w:val="ListParagraph"/>
        <w:numPr>
          <w:ilvl w:val="0"/>
          <w:numId w:val="1"/>
        </w:numPr>
        <w:ind w:right="-720"/>
      </w:pPr>
      <w:proofErr w:type="gramStart"/>
      <w:r>
        <w:t>believers</w:t>
      </w:r>
      <w:proofErr w:type="gramEnd"/>
      <w:r>
        <w:t xml:space="preserve"> to “Be on your guard! If your brother sins, rebuke him; and if he repents, forgive him.” Luke 17:3</w:t>
      </w:r>
    </w:p>
    <w:p w14:paraId="4DD1838C" w14:textId="6B192EC5" w:rsidR="003159CD" w:rsidRDefault="003159CD" w:rsidP="00884E16">
      <w:pPr>
        <w:pStyle w:val="ListParagraph"/>
        <w:numPr>
          <w:ilvl w:val="0"/>
          <w:numId w:val="1"/>
        </w:numPr>
        <w:ind w:right="-720"/>
      </w:pPr>
      <w:proofErr w:type="gramStart"/>
      <w:r>
        <w:t>the</w:t>
      </w:r>
      <w:proofErr w:type="gramEnd"/>
      <w:r>
        <w:t xml:space="preserve"> Worship Celebration. “For all the nations will come and worship before </w:t>
      </w:r>
      <w:proofErr w:type="gramStart"/>
      <w:r>
        <w:t>You</w:t>
      </w:r>
      <w:proofErr w:type="gramEnd"/>
      <w:r>
        <w:t>, for Your righteous acts have been revealed.” Revelation 15:4b</w:t>
      </w:r>
    </w:p>
    <w:p w14:paraId="1D19E4EF" w14:textId="77777777" w:rsidR="00884E16" w:rsidRDefault="00884E16" w:rsidP="00884E16">
      <w:pPr>
        <w:pStyle w:val="ListParagraph"/>
        <w:numPr>
          <w:ilvl w:val="0"/>
          <w:numId w:val="1"/>
        </w:numPr>
        <w:ind w:right="-720"/>
      </w:pPr>
      <w:r>
        <w:t>God’s provision for the Calling campaign and His wisdom in our stewardship of His gifts.</w:t>
      </w:r>
    </w:p>
    <w:p w14:paraId="0D993AAD" w14:textId="4F6CCA62" w:rsidR="00F31D20" w:rsidRDefault="00F31D20" w:rsidP="00884E16">
      <w:pPr>
        <w:pStyle w:val="ListParagraph"/>
        <w:numPr>
          <w:ilvl w:val="0"/>
          <w:numId w:val="1"/>
        </w:numPr>
        <w:ind w:right="-720"/>
      </w:pPr>
      <w:proofErr w:type="gramStart"/>
      <w:r>
        <w:t>believers</w:t>
      </w:r>
      <w:proofErr w:type="gramEnd"/>
      <w:r>
        <w:t xml:space="preserve"> to “stand firm in the Lord.” Philippians 4:1</w:t>
      </w:r>
    </w:p>
    <w:p w14:paraId="05705CBA" w14:textId="5FACD144" w:rsidR="00884E16" w:rsidRDefault="00884E16" w:rsidP="00884E16">
      <w:pPr>
        <w:pStyle w:val="ListParagraph"/>
        <w:numPr>
          <w:ilvl w:val="0"/>
          <w:numId w:val="1"/>
        </w:numPr>
        <w:ind w:right="-720"/>
      </w:pPr>
      <w:proofErr w:type="gramStart"/>
      <w:r>
        <w:t>the</w:t>
      </w:r>
      <w:proofErr w:type="gramEnd"/>
      <w:r>
        <w:t xml:space="preserve"> persecuted church. “</w:t>
      </w:r>
      <w:r w:rsidR="007801BD">
        <w:t>And if one member suffers, all the members suffer with it.” 1 Corinthians 12:26</w:t>
      </w:r>
    </w:p>
    <w:p w14:paraId="42A1F784" w14:textId="77777777" w:rsidR="00884E16" w:rsidRDefault="00884E16" w:rsidP="00884E16">
      <w:pPr>
        <w:pStyle w:val="ListParagraph"/>
        <w:numPr>
          <w:ilvl w:val="0"/>
          <w:numId w:val="1"/>
        </w:numPr>
        <w:ind w:right="-720"/>
      </w:pPr>
      <w:proofErr w:type="gramStart"/>
      <w:r>
        <w:t>the</w:t>
      </w:r>
      <w:proofErr w:type="gramEnd"/>
      <w:r>
        <w:t xml:space="preserve"> church staff—Caleb, Chandler, Chris, Linda, Mark, Missy, and Todd.</w:t>
      </w:r>
    </w:p>
    <w:p w14:paraId="36BE91BE" w14:textId="5623C8EF" w:rsidR="00F9591B" w:rsidRDefault="00F9591B" w:rsidP="00884E16">
      <w:pPr>
        <w:pStyle w:val="ListParagraph"/>
        <w:numPr>
          <w:ilvl w:val="0"/>
          <w:numId w:val="1"/>
        </w:numPr>
        <w:ind w:right="-720"/>
      </w:pPr>
      <w:proofErr w:type="gramStart"/>
      <w:r>
        <w:t>believers</w:t>
      </w:r>
      <w:proofErr w:type="gramEnd"/>
      <w:r>
        <w:t xml:space="preserve"> to “live in harmony in the Lord.” Philippians 4:2</w:t>
      </w:r>
    </w:p>
    <w:p w14:paraId="5AA15E07" w14:textId="77777777" w:rsidR="00884E16" w:rsidRDefault="00884E16" w:rsidP="00884E16">
      <w:pPr>
        <w:pStyle w:val="ListParagraph"/>
        <w:numPr>
          <w:ilvl w:val="0"/>
          <w:numId w:val="1"/>
        </w:numPr>
        <w:ind w:right="-720"/>
      </w:pPr>
      <w:proofErr w:type="gramStart"/>
      <w:r>
        <w:t>for</w:t>
      </w:r>
      <w:proofErr w:type="gramEnd"/>
      <w:r>
        <w:t xml:space="preserve"> the marriages of CCC to be strong, centered on Jesus.</w:t>
      </w:r>
    </w:p>
    <w:p w14:paraId="29548FBC" w14:textId="4CDABD52" w:rsidR="006D1542" w:rsidRDefault="006D1542" w:rsidP="00884E16">
      <w:pPr>
        <w:pStyle w:val="ListParagraph"/>
        <w:numPr>
          <w:ilvl w:val="0"/>
          <w:numId w:val="1"/>
        </w:numPr>
        <w:ind w:right="-720"/>
      </w:pPr>
      <w:proofErr w:type="gramStart"/>
      <w:r>
        <w:t>the</w:t>
      </w:r>
      <w:proofErr w:type="gramEnd"/>
      <w:r>
        <w:t xml:space="preserve"> Worship Celebration. “</w:t>
      </w:r>
      <w:r w:rsidR="003E4A6A">
        <w:t xml:space="preserve">Because of his strength I will watch for </w:t>
      </w:r>
      <w:proofErr w:type="gramStart"/>
      <w:r w:rsidR="003E4A6A">
        <w:t>You</w:t>
      </w:r>
      <w:proofErr w:type="gramEnd"/>
      <w:r w:rsidR="003E4A6A">
        <w:t>, for God is my stronghold.” Psalm 59:9</w:t>
      </w:r>
    </w:p>
    <w:p w14:paraId="576D2687" w14:textId="63A139F4" w:rsidR="00BC4900" w:rsidRDefault="00BC4900" w:rsidP="00884E16">
      <w:pPr>
        <w:pStyle w:val="ListParagraph"/>
        <w:numPr>
          <w:ilvl w:val="0"/>
          <w:numId w:val="1"/>
        </w:numPr>
        <w:ind w:right="-720"/>
      </w:pPr>
      <w:proofErr w:type="gramStart"/>
      <w:r>
        <w:t>believers’</w:t>
      </w:r>
      <w:proofErr w:type="gramEnd"/>
      <w:r>
        <w:t xml:space="preserve"> “gentle spirit to be known to all men.” Philippians 4:5</w:t>
      </w:r>
    </w:p>
    <w:p w14:paraId="3B392F4A" w14:textId="6B66440B" w:rsidR="00BC4900" w:rsidRDefault="00BC4900" w:rsidP="00884E16">
      <w:pPr>
        <w:pStyle w:val="ListParagraph"/>
        <w:numPr>
          <w:ilvl w:val="0"/>
          <w:numId w:val="1"/>
        </w:numPr>
        <w:ind w:right="-720"/>
      </w:pPr>
      <w:proofErr w:type="gramStart"/>
      <w:r>
        <w:lastRenderedPageBreak/>
        <w:t>believers</w:t>
      </w:r>
      <w:proofErr w:type="gramEnd"/>
      <w:r>
        <w:t xml:space="preserve"> to “be anxious for nothing, but in everything by prayer and supplication with thanksgiving let your requests be made known to God.” Philippians 4:6</w:t>
      </w:r>
    </w:p>
    <w:p w14:paraId="24C23E46" w14:textId="2484EA7A" w:rsidR="00BC4900" w:rsidRDefault="00BC4900" w:rsidP="00884E16">
      <w:pPr>
        <w:pStyle w:val="ListParagraph"/>
        <w:numPr>
          <w:ilvl w:val="0"/>
          <w:numId w:val="1"/>
        </w:numPr>
        <w:ind w:right="-720"/>
      </w:pPr>
      <w:proofErr w:type="gramStart"/>
      <w:r>
        <w:t>believers</w:t>
      </w:r>
      <w:proofErr w:type="gramEnd"/>
      <w:r>
        <w:t xml:space="preserve"> to control their thoughts. </w:t>
      </w:r>
      <w:r w:rsidR="00310C79">
        <w:t>“</w:t>
      </w:r>
      <w:proofErr w:type="gramStart"/>
      <w:r>
        <w:t>whatever</w:t>
      </w:r>
      <w:proofErr w:type="gramEnd"/>
      <w:r>
        <w:t xml:space="preserve"> is true, whatever is honorable, whatever is right, whatever is pure, whatever is lovely, whatever is of good repute, if there is any excellence and if anything worthy of praise, dwell on these things.” Philippians 4:8</w:t>
      </w:r>
    </w:p>
    <w:p w14:paraId="063DEF48" w14:textId="2A2AB4BB" w:rsidR="00BC4900" w:rsidRDefault="003E1528" w:rsidP="00884E16">
      <w:pPr>
        <w:pStyle w:val="ListParagraph"/>
        <w:numPr>
          <w:ilvl w:val="0"/>
          <w:numId w:val="1"/>
        </w:numPr>
        <w:ind w:right="-720"/>
      </w:pPr>
      <w:proofErr w:type="gramStart"/>
      <w:r>
        <w:t>believers</w:t>
      </w:r>
      <w:proofErr w:type="gramEnd"/>
      <w:r>
        <w:t xml:space="preserve"> to</w:t>
      </w:r>
      <w:r w:rsidR="00957204">
        <w:t xml:space="preserve"> learn contentment. “I have learned </w:t>
      </w:r>
      <w:r>
        <w:t>to be content in whatever circumstances I am.” Philippians 4:11</w:t>
      </w:r>
    </w:p>
    <w:p w14:paraId="196D6B3B" w14:textId="16D0AB86" w:rsidR="003E1528" w:rsidRDefault="00957204" w:rsidP="00884E16">
      <w:pPr>
        <w:pStyle w:val="ListParagraph"/>
        <w:numPr>
          <w:ilvl w:val="0"/>
          <w:numId w:val="1"/>
        </w:numPr>
        <w:ind w:right="-720"/>
      </w:pPr>
      <w:proofErr w:type="gramStart"/>
      <w:r>
        <w:t>each</w:t>
      </w:r>
      <w:proofErr w:type="gramEnd"/>
      <w:r>
        <w:t xml:space="preserve"> believer</w:t>
      </w:r>
      <w:r w:rsidR="00310C79">
        <w:t xml:space="preserve"> to “fear the LORD and serve Him in truth with all your heart; for consider what great things He has done for you.” 1 Samuel 12:24</w:t>
      </w:r>
    </w:p>
    <w:p w14:paraId="5E41CFAB" w14:textId="0CF5FEFC" w:rsidR="00A954C5" w:rsidRDefault="00A954C5" w:rsidP="00884E16">
      <w:pPr>
        <w:pStyle w:val="ListParagraph"/>
        <w:numPr>
          <w:ilvl w:val="0"/>
          <w:numId w:val="1"/>
        </w:numPr>
        <w:ind w:right="-720"/>
      </w:pPr>
      <w:proofErr w:type="gramStart"/>
      <w:r>
        <w:t>believers</w:t>
      </w:r>
      <w:proofErr w:type="gramEnd"/>
      <w:r>
        <w:t xml:space="preserve"> to “press on toward the goal for the prize of the upward call of God in Christ Jesus.” Philippians 3:14</w:t>
      </w:r>
    </w:p>
    <w:p w14:paraId="1F4D390C" w14:textId="7CDEAB5C" w:rsidR="00546979" w:rsidRDefault="00546979" w:rsidP="00884E16">
      <w:pPr>
        <w:pStyle w:val="ListParagraph"/>
        <w:numPr>
          <w:ilvl w:val="0"/>
          <w:numId w:val="1"/>
        </w:numPr>
        <w:ind w:right="-720"/>
      </w:pPr>
      <w:proofErr w:type="gramStart"/>
      <w:r>
        <w:t>the</w:t>
      </w:r>
      <w:proofErr w:type="gramEnd"/>
      <w:r>
        <w:t xml:space="preserve"> Worship Celebration. “My God in lovingkindness will meet me.” Psalm 59:10</w:t>
      </w:r>
    </w:p>
    <w:p w14:paraId="26427EBF" w14:textId="77777777" w:rsidR="00805A0D" w:rsidRDefault="00805A0D" w:rsidP="00805A0D">
      <w:pPr>
        <w:pStyle w:val="ListParagraph"/>
        <w:numPr>
          <w:ilvl w:val="0"/>
          <w:numId w:val="1"/>
        </w:numPr>
        <w:ind w:right="-720"/>
      </w:pPr>
      <w:proofErr w:type="gramStart"/>
      <w:r>
        <w:t>believers</w:t>
      </w:r>
      <w:proofErr w:type="gramEnd"/>
      <w:r>
        <w:t xml:space="preserve"> to be “holding fast the word of life, so that in the day of Christ [we] will have reason to glory because [we] did not run in vain nor toil in vain.” Philippians 2:16</w:t>
      </w:r>
    </w:p>
    <w:p w14:paraId="40914EDB" w14:textId="77777777" w:rsidR="00805A0D" w:rsidRDefault="00805A0D" w:rsidP="00805A0D">
      <w:pPr>
        <w:pStyle w:val="ListParagraph"/>
        <w:numPr>
          <w:ilvl w:val="0"/>
          <w:numId w:val="1"/>
        </w:numPr>
        <w:ind w:right="-720"/>
      </w:pPr>
      <w:proofErr w:type="gramStart"/>
      <w:r>
        <w:t>believers</w:t>
      </w:r>
      <w:proofErr w:type="gramEnd"/>
      <w:r>
        <w:t xml:space="preserve"> to “rejoice in the Lord.” Philippians 3:1</w:t>
      </w:r>
    </w:p>
    <w:p w14:paraId="486C8D67" w14:textId="63A659D6" w:rsidR="00805A0D" w:rsidRDefault="00957204" w:rsidP="00805A0D">
      <w:pPr>
        <w:pStyle w:val="ListParagraph"/>
        <w:numPr>
          <w:ilvl w:val="0"/>
          <w:numId w:val="1"/>
        </w:numPr>
        <w:ind w:right="-720"/>
      </w:pPr>
      <w:r>
        <w:t>Mark to “[</w:t>
      </w:r>
      <w:bookmarkStart w:id="0" w:name="_GoBack"/>
      <w:bookmarkEnd w:id="0"/>
      <w:r w:rsidR="00805A0D">
        <w:t>speak] boldly with reliance upon the Lord.” Acts 14:3</w:t>
      </w:r>
    </w:p>
    <w:p w14:paraId="7BA1173E" w14:textId="77777777" w:rsidR="00884E16" w:rsidRDefault="00884E16" w:rsidP="00884E16">
      <w:pPr>
        <w:ind w:right="-720"/>
      </w:pPr>
    </w:p>
    <w:p w14:paraId="6E05AA85" w14:textId="55B55313" w:rsidR="00884E16" w:rsidRDefault="00884E16" w:rsidP="00884E16">
      <w:pPr>
        <w:tabs>
          <w:tab w:val="center" w:pos="4680"/>
          <w:tab w:val="left" w:pos="5240"/>
          <w:tab w:val="left" w:pos="5320"/>
        </w:tabs>
        <w:ind w:right="-720"/>
        <w:jc w:val="center"/>
      </w:pPr>
      <w:r>
        <w:t>“</w:t>
      </w:r>
      <w:r w:rsidR="003B6B92">
        <w:t>And the four living creatures, each one of them having six wings, are full of eyes around and within; and day and night they do not cease to say,</w:t>
      </w:r>
    </w:p>
    <w:p w14:paraId="072947D4" w14:textId="3B5F18BF" w:rsidR="003B6B92" w:rsidRDefault="003B6B92" w:rsidP="00884E16">
      <w:pPr>
        <w:tabs>
          <w:tab w:val="center" w:pos="4680"/>
          <w:tab w:val="left" w:pos="5240"/>
          <w:tab w:val="left" w:pos="5320"/>
        </w:tabs>
        <w:ind w:right="-720"/>
        <w:jc w:val="center"/>
      </w:pPr>
      <w:r>
        <w:t>“Holy, Holy, Holy is the Lord God, the Almighty, who was and who is and who is to come.” Revelation 4:8</w:t>
      </w:r>
    </w:p>
    <w:p w14:paraId="6A6B9A0A" w14:textId="77777777" w:rsidR="005212AE" w:rsidRDefault="005212AE"/>
    <w:sectPr w:rsidR="005212AE" w:rsidSect="00B331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F179F"/>
    <w:multiLevelType w:val="hybridMultilevel"/>
    <w:tmpl w:val="47DE7600"/>
    <w:lvl w:ilvl="0" w:tplc="8D3CBDB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16"/>
    <w:rsid w:val="0008441C"/>
    <w:rsid w:val="00092228"/>
    <w:rsid w:val="001471B1"/>
    <w:rsid w:val="00163DF5"/>
    <w:rsid w:val="00173D2B"/>
    <w:rsid w:val="00237BD7"/>
    <w:rsid w:val="00247F8B"/>
    <w:rsid w:val="00310C79"/>
    <w:rsid w:val="003159CD"/>
    <w:rsid w:val="003B6B92"/>
    <w:rsid w:val="003E1528"/>
    <w:rsid w:val="003E4A6A"/>
    <w:rsid w:val="004805B9"/>
    <w:rsid w:val="004943DD"/>
    <w:rsid w:val="004A6595"/>
    <w:rsid w:val="004F1F08"/>
    <w:rsid w:val="005212AE"/>
    <w:rsid w:val="005276B4"/>
    <w:rsid w:val="00546979"/>
    <w:rsid w:val="005B190B"/>
    <w:rsid w:val="005B1FA5"/>
    <w:rsid w:val="005B423D"/>
    <w:rsid w:val="005E56BD"/>
    <w:rsid w:val="006D1542"/>
    <w:rsid w:val="007117FD"/>
    <w:rsid w:val="00737204"/>
    <w:rsid w:val="007801BD"/>
    <w:rsid w:val="00805A0D"/>
    <w:rsid w:val="008471CB"/>
    <w:rsid w:val="00884E16"/>
    <w:rsid w:val="008D330B"/>
    <w:rsid w:val="008F6AB4"/>
    <w:rsid w:val="00957204"/>
    <w:rsid w:val="00983EF6"/>
    <w:rsid w:val="009B7400"/>
    <w:rsid w:val="00A32E90"/>
    <w:rsid w:val="00A77665"/>
    <w:rsid w:val="00A954C5"/>
    <w:rsid w:val="00B10081"/>
    <w:rsid w:val="00B331D6"/>
    <w:rsid w:val="00BA7575"/>
    <w:rsid w:val="00BC4900"/>
    <w:rsid w:val="00C235D4"/>
    <w:rsid w:val="00CF710C"/>
    <w:rsid w:val="00D240C6"/>
    <w:rsid w:val="00DD0D6F"/>
    <w:rsid w:val="00E23B37"/>
    <w:rsid w:val="00E803E1"/>
    <w:rsid w:val="00EC61E4"/>
    <w:rsid w:val="00F1706E"/>
    <w:rsid w:val="00F31D20"/>
    <w:rsid w:val="00F772CA"/>
    <w:rsid w:val="00F80BB2"/>
    <w:rsid w:val="00F9591B"/>
    <w:rsid w:val="00FB7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E1E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651</Words>
  <Characters>3713</Characters>
  <Application>Microsoft Macintosh Word</Application>
  <DocSecurity>0</DocSecurity>
  <Lines>30</Lines>
  <Paragraphs>8</Paragraphs>
  <ScaleCrop>false</ScaleCrop>
  <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Trigg</dc:creator>
  <cp:keywords/>
  <dc:description/>
  <cp:lastModifiedBy>Russ Trigg</cp:lastModifiedBy>
  <cp:revision>26</cp:revision>
  <cp:lastPrinted>2018-09-28T14:29:00Z</cp:lastPrinted>
  <dcterms:created xsi:type="dcterms:W3CDTF">2018-09-28T13:41:00Z</dcterms:created>
  <dcterms:modified xsi:type="dcterms:W3CDTF">2018-09-28T14:48:00Z</dcterms:modified>
</cp:coreProperties>
</file>