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125BA" w14:textId="119902E7" w:rsidR="00AB15B8" w:rsidRDefault="005E333F" w:rsidP="00DC7896">
      <w:pPr>
        <w:ind w:left="-720" w:right="-720"/>
        <w:jc w:val="center"/>
      </w:pPr>
      <w:r>
        <w:t>“</w:t>
      </w:r>
      <w:r w:rsidR="00493271">
        <w:t>God highly exalted Him, and bestowed on Him the name which is above every name, so that at the name of Jesus every knee will bow, of those who are in heaven and on earth and under the earth, and that every tongue will confess hat Jesus Christ is Lord, to the glory of God the Father.” Philippians 2:9-11</w:t>
      </w:r>
    </w:p>
    <w:p w14:paraId="487E62A6" w14:textId="77777777" w:rsidR="005E333F" w:rsidRDefault="005E333F" w:rsidP="008A03DB">
      <w:pPr>
        <w:ind w:left="-720" w:right="-720"/>
        <w:jc w:val="center"/>
      </w:pPr>
    </w:p>
    <w:p w14:paraId="63D3FCCE" w14:textId="5113EF25" w:rsidR="008A03DB" w:rsidRDefault="00B233F8" w:rsidP="00B233F8">
      <w:pPr>
        <w:tabs>
          <w:tab w:val="center" w:pos="4320"/>
          <w:tab w:val="left" w:pos="6720"/>
        </w:tabs>
        <w:ind w:left="-720" w:right="-720"/>
      </w:pPr>
      <w:r>
        <w:tab/>
      </w:r>
      <w:r w:rsidR="008A03DB">
        <w:t xml:space="preserve">CCC </w:t>
      </w:r>
      <w:r w:rsidR="00910DEF">
        <w:t>Dec</w:t>
      </w:r>
      <w:r w:rsidR="00F73FE6">
        <w:t>em</w:t>
      </w:r>
      <w:r w:rsidR="00493271">
        <w:t>ber 2019</w:t>
      </w:r>
      <w:r w:rsidR="008A03DB">
        <w:t xml:space="preserve"> Prayer Calendar</w:t>
      </w:r>
    </w:p>
    <w:p w14:paraId="3394517E" w14:textId="77777777" w:rsidR="00B233F8" w:rsidRDefault="00B233F8" w:rsidP="00B233F8">
      <w:pPr>
        <w:tabs>
          <w:tab w:val="center" w:pos="4320"/>
          <w:tab w:val="left" w:pos="6720"/>
        </w:tabs>
        <w:ind w:left="-720" w:right="-720"/>
      </w:pPr>
    </w:p>
    <w:p w14:paraId="1D07F0F3" w14:textId="01D81A89" w:rsidR="00910DEF" w:rsidRDefault="00B233F8" w:rsidP="00B233F8">
      <w:pPr>
        <w:tabs>
          <w:tab w:val="center" w:pos="4320"/>
          <w:tab w:val="left" w:pos="6720"/>
        </w:tabs>
        <w:ind w:left="-720" w:right="-720"/>
      </w:pPr>
      <w:r>
        <w:t>Worship Jesus as:</w:t>
      </w:r>
    </w:p>
    <w:p w14:paraId="509D8C49" w14:textId="5FBC04BA" w:rsidR="002F41DA" w:rsidRDefault="00F2259B" w:rsidP="00493271">
      <w:pPr>
        <w:pStyle w:val="ListParagraph"/>
        <w:numPr>
          <w:ilvl w:val="0"/>
          <w:numId w:val="1"/>
        </w:numPr>
        <w:ind w:right="-720"/>
      </w:pPr>
      <w:proofErr w:type="gramStart"/>
      <w:r>
        <w:t>the</w:t>
      </w:r>
      <w:proofErr w:type="gramEnd"/>
      <w:r>
        <w:t xml:space="preserve"> Christ, the Son of the living God (Matthew 16:16)</w:t>
      </w:r>
    </w:p>
    <w:p w14:paraId="4B0E4C34" w14:textId="34DFBA61" w:rsidR="00F2259B" w:rsidRDefault="00F2259B" w:rsidP="00493271">
      <w:pPr>
        <w:pStyle w:val="ListParagraph"/>
        <w:numPr>
          <w:ilvl w:val="0"/>
          <w:numId w:val="1"/>
        </w:numPr>
        <w:ind w:right="-720"/>
      </w:pPr>
      <w:proofErr w:type="gramStart"/>
      <w:r>
        <w:t>the</w:t>
      </w:r>
      <w:proofErr w:type="gramEnd"/>
      <w:r>
        <w:t xml:space="preserve"> Righteous One (Isaiah 53:11</w:t>
      </w:r>
    </w:p>
    <w:p w14:paraId="7E8E51A9" w14:textId="056085C3" w:rsidR="00F2259B" w:rsidRDefault="00F2259B" w:rsidP="00493271">
      <w:pPr>
        <w:pStyle w:val="ListParagraph"/>
        <w:numPr>
          <w:ilvl w:val="0"/>
          <w:numId w:val="1"/>
        </w:numPr>
        <w:ind w:right="-720"/>
      </w:pPr>
      <w:proofErr w:type="gramStart"/>
      <w:r>
        <w:t>the</w:t>
      </w:r>
      <w:proofErr w:type="gramEnd"/>
      <w:r>
        <w:t xml:space="preserve"> Apostle and High Priest of our confession (Hebrews 3:1)</w:t>
      </w:r>
    </w:p>
    <w:p w14:paraId="62F8470E" w14:textId="24324442" w:rsidR="00F2259B" w:rsidRDefault="00F2259B" w:rsidP="00493271">
      <w:pPr>
        <w:pStyle w:val="ListParagraph"/>
        <w:numPr>
          <w:ilvl w:val="0"/>
          <w:numId w:val="1"/>
        </w:numPr>
        <w:ind w:right="-720"/>
      </w:pPr>
      <w:r>
        <w:t>Savior (Acts 13:23)</w:t>
      </w:r>
    </w:p>
    <w:p w14:paraId="69CACD48" w14:textId="439AF2C5" w:rsidR="00F2259B" w:rsidRDefault="00F2259B" w:rsidP="00493271">
      <w:pPr>
        <w:pStyle w:val="ListParagraph"/>
        <w:numPr>
          <w:ilvl w:val="0"/>
          <w:numId w:val="1"/>
        </w:numPr>
        <w:ind w:right="-720"/>
      </w:pPr>
      <w:r>
        <w:t>Messiah (John 4:25)</w:t>
      </w:r>
    </w:p>
    <w:p w14:paraId="0BFA937A" w14:textId="228B56EE" w:rsidR="007A3AAF" w:rsidRDefault="007A3AAF" w:rsidP="00493271">
      <w:pPr>
        <w:pStyle w:val="ListParagraph"/>
        <w:numPr>
          <w:ilvl w:val="0"/>
          <w:numId w:val="1"/>
        </w:numPr>
        <w:ind w:right="-720"/>
      </w:pPr>
      <w:proofErr w:type="gramStart"/>
      <w:r>
        <w:t>the</w:t>
      </w:r>
      <w:proofErr w:type="gramEnd"/>
      <w:r>
        <w:t xml:space="preserve"> mediator of a new covenant (Hebrews 12:24)</w:t>
      </w:r>
    </w:p>
    <w:p w14:paraId="26F866C5" w14:textId="53272455" w:rsidR="007A3AAF" w:rsidRDefault="007A3AAF" w:rsidP="00493271">
      <w:pPr>
        <w:pStyle w:val="ListParagraph"/>
        <w:numPr>
          <w:ilvl w:val="0"/>
          <w:numId w:val="1"/>
        </w:numPr>
        <w:ind w:right="-720"/>
      </w:pPr>
      <w:r>
        <w:t>Faithful and True (Revelation 19:11)</w:t>
      </w:r>
    </w:p>
    <w:p w14:paraId="5692A740" w14:textId="49B115E8" w:rsidR="007A3AAF" w:rsidRDefault="007A3AAF" w:rsidP="00493271">
      <w:pPr>
        <w:pStyle w:val="ListParagraph"/>
        <w:numPr>
          <w:ilvl w:val="0"/>
          <w:numId w:val="1"/>
        </w:numPr>
        <w:ind w:right="-720"/>
      </w:pPr>
      <w:proofErr w:type="gramStart"/>
      <w:r>
        <w:t>the</w:t>
      </w:r>
      <w:proofErr w:type="gramEnd"/>
      <w:r>
        <w:t xml:space="preserve"> Word of God (Revelation 19:13)</w:t>
      </w:r>
    </w:p>
    <w:p w14:paraId="1FA9A1CE" w14:textId="4F0C0910" w:rsidR="007A3AAF" w:rsidRDefault="007A3AAF" w:rsidP="00493271">
      <w:pPr>
        <w:pStyle w:val="ListParagraph"/>
        <w:numPr>
          <w:ilvl w:val="0"/>
          <w:numId w:val="1"/>
        </w:numPr>
        <w:ind w:right="-720"/>
      </w:pPr>
      <w:r>
        <w:t>King of Kings and Lord of Lords (Revelation 19:16)</w:t>
      </w:r>
    </w:p>
    <w:p w14:paraId="29A2365B" w14:textId="0E0FE3F3" w:rsidR="007A3AAF" w:rsidRDefault="000C3E40" w:rsidP="00493271">
      <w:pPr>
        <w:pStyle w:val="ListParagraph"/>
        <w:numPr>
          <w:ilvl w:val="0"/>
          <w:numId w:val="1"/>
        </w:numPr>
        <w:ind w:right="-720"/>
      </w:pPr>
      <w:proofErr w:type="gramStart"/>
      <w:r>
        <w:t>head</w:t>
      </w:r>
      <w:proofErr w:type="gramEnd"/>
      <w:r>
        <w:t xml:space="preserve"> of the body, the church (Colossians 1:18)</w:t>
      </w:r>
    </w:p>
    <w:p w14:paraId="4E939033" w14:textId="68F21B30" w:rsidR="000C3E40" w:rsidRDefault="000C3E40" w:rsidP="00493271">
      <w:pPr>
        <w:pStyle w:val="ListParagraph"/>
        <w:numPr>
          <w:ilvl w:val="0"/>
          <w:numId w:val="1"/>
        </w:numPr>
        <w:ind w:right="-720"/>
      </w:pPr>
      <w:proofErr w:type="gramStart"/>
      <w:r>
        <w:t>the</w:t>
      </w:r>
      <w:proofErr w:type="gramEnd"/>
      <w:r>
        <w:t xml:space="preserve"> beginning, the firstborn from the dead (Colossians 1:18)</w:t>
      </w:r>
    </w:p>
    <w:p w14:paraId="12A89894" w14:textId="254B6351" w:rsidR="000C3E40" w:rsidRDefault="007A7937" w:rsidP="00493271">
      <w:pPr>
        <w:pStyle w:val="ListParagraph"/>
        <w:numPr>
          <w:ilvl w:val="0"/>
          <w:numId w:val="1"/>
        </w:numPr>
        <w:ind w:right="-720"/>
      </w:pPr>
      <w:proofErr w:type="gramStart"/>
      <w:r>
        <w:t>the</w:t>
      </w:r>
      <w:proofErr w:type="gramEnd"/>
      <w:r>
        <w:t xml:space="preserve"> great Shepherd of the sheep (Hebrews 13:20)</w:t>
      </w:r>
    </w:p>
    <w:p w14:paraId="108DA6F9" w14:textId="75964B28" w:rsidR="007A7937" w:rsidRDefault="007A7937" w:rsidP="00493271">
      <w:pPr>
        <w:pStyle w:val="ListParagraph"/>
        <w:numPr>
          <w:ilvl w:val="0"/>
          <w:numId w:val="1"/>
        </w:numPr>
        <w:ind w:right="-720"/>
      </w:pPr>
      <w:proofErr w:type="gramStart"/>
      <w:r>
        <w:t>the</w:t>
      </w:r>
      <w:proofErr w:type="gramEnd"/>
      <w:r>
        <w:t xml:space="preserve"> blessed and only Sovereign (1 Timothy 6:15)</w:t>
      </w:r>
    </w:p>
    <w:p w14:paraId="582DF17E" w14:textId="6C211CE9" w:rsidR="007A7937" w:rsidRDefault="007A7937" w:rsidP="00493271">
      <w:pPr>
        <w:pStyle w:val="ListParagraph"/>
        <w:numPr>
          <w:ilvl w:val="0"/>
          <w:numId w:val="1"/>
        </w:numPr>
        <w:ind w:right="-720"/>
      </w:pPr>
      <w:proofErr w:type="gramStart"/>
      <w:r>
        <w:t>the</w:t>
      </w:r>
      <w:proofErr w:type="gramEnd"/>
      <w:r>
        <w:t xml:space="preserve"> one who alone possesses immortality and dwells in unapproachable light (1 Timothy 6:16)</w:t>
      </w:r>
    </w:p>
    <w:p w14:paraId="12B95C93" w14:textId="51DA2D26" w:rsidR="007A7937" w:rsidRDefault="007A7937" w:rsidP="00493271">
      <w:pPr>
        <w:pStyle w:val="ListParagraph"/>
        <w:numPr>
          <w:ilvl w:val="0"/>
          <w:numId w:val="1"/>
        </w:numPr>
        <w:ind w:right="-720"/>
      </w:pPr>
      <w:r>
        <w:t>He who comes in the name of the LORD (John 12:13)</w:t>
      </w:r>
    </w:p>
    <w:p w14:paraId="4D5F089C" w14:textId="7DBC6CF8" w:rsidR="007A7937" w:rsidRDefault="007A7937" w:rsidP="00493271">
      <w:pPr>
        <w:pStyle w:val="ListParagraph"/>
        <w:numPr>
          <w:ilvl w:val="0"/>
          <w:numId w:val="1"/>
        </w:numPr>
        <w:ind w:right="-720"/>
      </w:pPr>
      <w:proofErr w:type="gramStart"/>
      <w:r>
        <w:t>the</w:t>
      </w:r>
      <w:proofErr w:type="gramEnd"/>
      <w:r>
        <w:t xml:space="preserve"> One who abolished death and brought life and immortality to light through the gospel (2 Timothy 1:10)</w:t>
      </w:r>
    </w:p>
    <w:p w14:paraId="40AD5A3C" w14:textId="16F121E5" w:rsidR="007A7937" w:rsidRDefault="007A7937" w:rsidP="00493271">
      <w:pPr>
        <w:pStyle w:val="ListParagraph"/>
        <w:numPr>
          <w:ilvl w:val="0"/>
          <w:numId w:val="1"/>
        </w:numPr>
        <w:ind w:right="-720"/>
      </w:pPr>
      <w:proofErr w:type="gramStart"/>
      <w:r>
        <w:t>the</w:t>
      </w:r>
      <w:proofErr w:type="gramEnd"/>
      <w:r>
        <w:t xml:space="preserve"> One who is to judge the living and the dead (2 Timothy 4:1)</w:t>
      </w:r>
    </w:p>
    <w:p w14:paraId="556B7840" w14:textId="1CFE94BF" w:rsidR="007A7937" w:rsidRDefault="007A7937" w:rsidP="00493271">
      <w:pPr>
        <w:pStyle w:val="ListParagraph"/>
        <w:numPr>
          <w:ilvl w:val="0"/>
          <w:numId w:val="1"/>
        </w:numPr>
        <w:ind w:right="-720"/>
      </w:pPr>
      <w:proofErr w:type="gramStart"/>
      <w:r>
        <w:t>the</w:t>
      </w:r>
      <w:proofErr w:type="gramEnd"/>
      <w:r>
        <w:t xml:space="preserve"> true vine (John 15:1)</w:t>
      </w:r>
    </w:p>
    <w:p w14:paraId="3BADFE39" w14:textId="3DE85CE0" w:rsidR="007A7937" w:rsidRDefault="007A7937" w:rsidP="00493271">
      <w:pPr>
        <w:pStyle w:val="ListParagraph"/>
        <w:numPr>
          <w:ilvl w:val="0"/>
          <w:numId w:val="1"/>
        </w:numPr>
        <w:ind w:right="-720"/>
      </w:pPr>
      <w:proofErr w:type="gramStart"/>
      <w:r>
        <w:t>the</w:t>
      </w:r>
      <w:proofErr w:type="gramEnd"/>
      <w:r>
        <w:t xml:space="preserve"> One who is at the right hand of God (Romans 8:34)</w:t>
      </w:r>
    </w:p>
    <w:p w14:paraId="718CCE5B" w14:textId="5AEFAC8D" w:rsidR="007A7937" w:rsidRDefault="007A7937" w:rsidP="00493271">
      <w:pPr>
        <w:pStyle w:val="ListParagraph"/>
        <w:numPr>
          <w:ilvl w:val="0"/>
          <w:numId w:val="1"/>
        </w:numPr>
        <w:ind w:right="-720"/>
      </w:pPr>
      <w:proofErr w:type="gramStart"/>
      <w:r>
        <w:t>the</w:t>
      </w:r>
      <w:proofErr w:type="gramEnd"/>
      <w:r>
        <w:t xml:space="preserve"> One who intercedes for us (Romans 8:34)</w:t>
      </w:r>
    </w:p>
    <w:p w14:paraId="72E4FCC2" w14:textId="2DF03CA8" w:rsidR="007A7937" w:rsidRDefault="007A7937" w:rsidP="00493271">
      <w:pPr>
        <w:pStyle w:val="ListParagraph"/>
        <w:numPr>
          <w:ilvl w:val="0"/>
          <w:numId w:val="1"/>
        </w:numPr>
        <w:ind w:right="-720"/>
      </w:pPr>
      <w:proofErr w:type="gramStart"/>
      <w:r>
        <w:t>the</w:t>
      </w:r>
      <w:proofErr w:type="gramEnd"/>
      <w:r>
        <w:t xml:space="preserve"> Christ (John 20:31)</w:t>
      </w:r>
    </w:p>
    <w:p w14:paraId="37BB77D0" w14:textId="685B2335" w:rsidR="007A7937" w:rsidRDefault="00524D1A" w:rsidP="00493271">
      <w:pPr>
        <w:pStyle w:val="ListParagraph"/>
        <w:numPr>
          <w:ilvl w:val="0"/>
          <w:numId w:val="1"/>
        </w:numPr>
        <w:ind w:right="-720"/>
      </w:pPr>
      <w:r>
        <w:t>Lord (Acts 2:36)</w:t>
      </w:r>
    </w:p>
    <w:p w14:paraId="322C4B8D" w14:textId="5F5ECAC8" w:rsidR="00524D1A" w:rsidRDefault="00524D1A" w:rsidP="00493271">
      <w:pPr>
        <w:pStyle w:val="ListParagraph"/>
        <w:numPr>
          <w:ilvl w:val="0"/>
          <w:numId w:val="1"/>
        </w:numPr>
        <w:ind w:right="-720"/>
      </w:pPr>
      <w:proofErr w:type="gramStart"/>
      <w:r>
        <w:t>the</w:t>
      </w:r>
      <w:proofErr w:type="gramEnd"/>
      <w:r>
        <w:t xml:space="preserve"> righteous Branch (Jeremiah 23:5)</w:t>
      </w:r>
    </w:p>
    <w:p w14:paraId="0B6290EF" w14:textId="6B8A8E37" w:rsidR="00524D1A" w:rsidRDefault="00524D1A" w:rsidP="00493271">
      <w:pPr>
        <w:pStyle w:val="ListParagraph"/>
        <w:numPr>
          <w:ilvl w:val="0"/>
          <w:numId w:val="1"/>
        </w:numPr>
        <w:ind w:right="-720"/>
      </w:pPr>
      <w:proofErr w:type="gramStart"/>
      <w:r>
        <w:t>the</w:t>
      </w:r>
      <w:proofErr w:type="gramEnd"/>
      <w:r>
        <w:t xml:space="preserve"> one whom God exalted to His right hand (Acts 5:31)</w:t>
      </w:r>
    </w:p>
    <w:p w14:paraId="52965011" w14:textId="0E14C5B8" w:rsidR="00524D1A" w:rsidRDefault="00524D1A" w:rsidP="00493271">
      <w:pPr>
        <w:pStyle w:val="ListParagraph"/>
        <w:numPr>
          <w:ilvl w:val="0"/>
          <w:numId w:val="1"/>
        </w:numPr>
        <w:ind w:right="-720"/>
      </w:pPr>
      <w:r>
        <w:t>“Immanuel,” which translated means, “God with us” (Matthew 1:23)</w:t>
      </w:r>
    </w:p>
    <w:p w14:paraId="544FA25E" w14:textId="545C59C0" w:rsidR="00524D1A" w:rsidRDefault="00524D1A" w:rsidP="00493271">
      <w:pPr>
        <w:pStyle w:val="ListParagraph"/>
        <w:numPr>
          <w:ilvl w:val="0"/>
          <w:numId w:val="1"/>
        </w:numPr>
        <w:ind w:right="-720"/>
      </w:pPr>
      <w:r>
        <w:t>Ruler (Matthew 2:6)</w:t>
      </w:r>
    </w:p>
    <w:p w14:paraId="4DF1E7F4" w14:textId="1321DAB7" w:rsidR="00524D1A" w:rsidRDefault="00524D1A" w:rsidP="00493271">
      <w:pPr>
        <w:pStyle w:val="ListParagraph"/>
        <w:numPr>
          <w:ilvl w:val="0"/>
          <w:numId w:val="1"/>
        </w:numPr>
        <w:ind w:right="-720"/>
      </w:pPr>
      <w:proofErr w:type="gramStart"/>
      <w:r>
        <w:t>the</w:t>
      </w:r>
      <w:proofErr w:type="gramEnd"/>
      <w:r>
        <w:t xml:space="preserve"> One who committed no sin (1 Peter 2:22)</w:t>
      </w:r>
    </w:p>
    <w:p w14:paraId="75EBF9FB" w14:textId="051BD671" w:rsidR="00524D1A" w:rsidRDefault="00524D1A" w:rsidP="00493271">
      <w:pPr>
        <w:pStyle w:val="ListParagraph"/>
        <w:numPr>
          <w:ilvl w:val="0"/>
          <w:numId w:val="1"/>
        </w:numPr>
        <w:ind w:right="-720"/>
      </w:pPr>
      <w:proofErr w:type="gramStart"/>
      <w:r>
        <w:t>the</w:t>
      </w:r>
      <w:proofErr w:type="gramEnd"/>
      <w:r>
        <w:t xml:space="preserve"> One who bore our sins in His body on the cross (1 Peter 2:24)</w:t>
      </w:r>
    </w:p>
    <w:p w14:paraId="17FE6420" w14:textId="78990618" w:rsidR="00524D1A" w:rsidRDefault="00524D1A" w:rsidP="00493271">
      <w:pPr>
        <w:pStyle w:val="ListParagraph"/>
        <w:numPr>
          <w:ilvl w:val="0"/>
          <w:numId w:val="1"/>
        </w:numPr>
        <w:ind w:right="-720"/>
      </w:pPr>
      <w:proofErr w:type="gramStart"/>
      <w:r>
        <w:t>the</w:t>
      </w:r>
      <w:proofErr w:type="gramEnd"/>
      <w:r>
        <w:t xml:space="preserve"> Shepherd and Guardian of your souls (1 Peter 2:25)</w:t>
      </w:r>
    </w:p>
    <w:p w14:paraId="4EBEDC9F" w14:textId="4A5FCFA0" w:rsidR="00524D1A" w:rsidRDefault="00524D1A" w:rsidP="00493271">
      <w:pPr>
        <w:pStyle w:val="ListParagraph"/>
        <w:numPr>
          <w:ilvl w:val="0"/>
          <w:numId w:val="1"/>
        </w:numPr>
        <w:ind w:right="-720"/>
      </w:pPr>
      <w:proofErr w:type="gramStart"/>
      <w:r>
        <w:t>wisdom</w:t>
      </w:r>
      <w:proofErr w:type="gramEnd"/>
      <w:r>
        <w:t xml:space="preserve"> from God, and righteousness and sanctification, and redemption (1 Corinthians 1:30)</w:t>
      </w:r>
    </w:p>
    <w:p w14:paraId="218BD037" w14:textId="0BBF8D73" w:rsidR="00524D1A" w:rsidRDefault="00524D1A" w:rsidP="00493271">
      <w:pPr>
        <w:pStyle w:val="ListParagraph"/>
        <w:numPr>
          <w:ilvl w:val="0"/>
          <w:numId w:val="1"/>
        </w:numPr>
        <w:ind w:right="-720"/>
      </w:pPr>
      <w:proofErr w:type="gramStart"/>
      <w:r>
        <w:t>the</w:t>
      </w:r>
      <w:proofErr w:type="gramEnd"/>
      <w:r>
        <w:t xml:space="preserve"> One to whom belongs the glory and dominion forever and ever (1 Peter 4:11)</w:t>
      </w:r>
    </w:p>
    <w:p w14:paraId="52A609D1" w14:textId="77777777" w:rsidR="00F2259B" w:rsidRDefault="00F2259B" w:rsidP="00F2259B">
      <w:pPr>
        <w:ind w:right="-720"/>
      </w:pPr>
    </w:p>
    <w:p w14:paraId="47B58831" w14:textId="77777777" w:rsidR="000C0153" w:rsidRDefault="002D3360" w:rsidP="00493271">
      <w:pPr>
        <w:ind w:left="-720" w:right="-720"/>
        <w:jc w:val="center"/>
      </w:pPr>
      <w:r>
        <w:t>“</w:t>
      </w:r>
      <w:r w:rsidR="002E4A69">
        <w:t>Do not be afraid; for behold, I bring you good news of great joy which will be for all the people; for today in the city of David there h</w:t>
      </w:r>
      <w:r w:rsidR="000C0153">
        <w:t>as been born</w:t>
      </w:r>
      <w:r w:rsidR="002E4A69">
        <w:t xml:space="preserve"> for you a </w:t>
      </w:r>
      <w:r w:rsidR="000C0153">
        <w:t>Savior</w:t>
      </w:r>
      <w:r w:rsidR="002E4A69">
        <w:t xml:space="preserve">, who is Christ the Lord.” </w:t>
      </w:r>
    </w:p>
    <w:p w14:paraId="6CD5397C" w14:textId="1A369765" w:rsidR="00DC7896" w:rsidRDefault="002E4A69" w:rsidP="00493271">
      <w:pPr>
        <w:ind w:left="-720" w:right="-720"/>
        <w:jc w:val="center"/>
      </w:pPr>
      <w:r>
        <w:t>Luke 2:10-111</w:t>
      </w:r>
    </w:p>
    <w:p w14:paraId="4632B125" w14:textId="7A47F5ED" w:rsidR="002D3360" w:rsidRDefault="002D3360" w:rsidP="002D3360">
      <w:pPr>
        <w:ind w:right="-720"/>
        <w:jc w:val="center"/>
      </w:pPr>
    </w:p>
    <w:p w14:paraId="45B140A8" w14:textId="77777777" w:rsidR="002D3360" w:rsidRDefault="002D3360" w:rsidP="002D3360">
      <w:pPr>
        <w:ind w:right="-720"/>
      </w:pPr>
      <w:bookmarkStart w:id="0" w:name="_GoBack"/>
      <w:bookmarkEnd w:id="0"/>
    </w:p>
    <w:sectPr w:rsidR="002D3360" w:rsidSect="00B331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F179F"/>
    <w:multiLevelType w:val="hybridMultilevel"/>
    <w:tmpl w:val="47DE7600"/>
    <w:lvl w:ilvl="0" w:tplc="8D3CBDB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3DB"/>
    <w:rsid w:val="00043CD8"/>
    <w:rsid w:val="00053F06"/>
    <w:rsid w:val="0009624C"/>
    <w:rsid w:val="000C0153"/>
    <w:rsid w:val="000C3E40"/>
    <w:rsid w:val="000D4F8C"/>
    <w:rsid w:val="001550C3"/>
    <w:rsid w:val="0017005C"/>
    <w:rsid w:val="001E39B8"/>
    <w:rsid w:val="0020724E"/>
    <w:rsid w:val="00215FD8"/>
    <w:rsid w:val="00256609"/>
    <w:rsid w:val="002B2B28"/>
    <w:rsid w:val="002C35F4"/>
    <w:rsid w:val="002D3360"/>
    <w:rsid w:val="002E1C66"/>
    <w:rsid w:val="002E4A69"/>
    <w:rsid w:val="002F41DA"/>
    <w:rsid w:val="00382001"/>
    <w:rsid w:val="00382493"/>
    <w:rsid w:val="003863F2"/>
    <w:rsid w:val="003A5FE5"/>
    <w:rsid w:val="003D04A8"/>
    <w:rsid w:val="003D27CD"/>
    <w:rsid w:val="00400136"/>
    <w:rsid w:val="00404457"/>
    <w:rsid w:val="00421E7A"/>
    <w:rsid w:val="00493271"/>
    <w:rsid w:val="00524D1A"/>
    <w:rsid w:val="005502F4"/>
    <w:rsid w:val="00574B48"/>
    <w:rsid w:val="005D384C"/>
    <w:rsid w:val="005D4685"/>
    <w:rsid w:val="005E333F"/>
    <w:rsid w:val="00636EBF"/>
    <w:rsid w:val="00642FC1"/>
    <w:rsid w:val="0065349C"/>
    <w:rsid w:val="006A565F"/>
    <w:rsid w:val="006B1D7E"/>
    <w:rsid w:val="00704F19"/>
    <w:rsid w:val="00716D5D"/>
    <w:rsid w:val="00741D25"/>
    <w:rsid w:val="007A3AAF"/>
    <w:rsid w:val="007A7937"/>
    <w:rsid w:val="007B432C"/>
    <w:rsid w:val="007C41EA"/>
    <w:rsid w:val="007D4262"/>
    <w:rsid w:val="00813874"/>
    <w:rsid w:val="008608C9"/>
    <w:rsid w:val="0087374B"/>
    <w:rsid w:val="008A03DB"/>
    <w:rsid w:val="008D0AB6"/>
    <w:rsid w:val="008F0928"/>
    <w:rsid w:val="00910DEF"/>
    <w:rsid w:val="00A550DC"/>
    <w:rsid w:val="00AB15B8"/>
    <w:rsid w:val="00B17ACC"/>
    <w:rsid w:val="00B233F8"/>
    <w:rsid w:val="00B331D6"/>
    <w:rsid w:val="00B718B4"/>
    <w:rsid w:val="00B918C2"/>
    <w:rsid w:val="00BF5DD5"/>
    <w:rsid w:val="00C263BC"/>
    <w:rsid w:val="00C42B00"/>
    <w:rsid w:val="00C64E3F"/>
    <w:rsid w:val="00D12D62"/>
    <w:rsid w:val="00D232E9"/>
    <w:rsid w:val="00D514A3"/>
    <w:rsid w:val="00D77477"/>
    <w:rsid w:val="00DB4B81"/>
    <w:rsid w:val="00DC7896"/>
    <w:rsid w:val="00DE15A2"/>
    <w:rsid w:val="00E003BB"/>
    <w:rsid w:val="00E0397A"/>
    <w:rsid w:val="00E078F8"/>
    <w:rsid w:val="00E568FE"/>
    <w:rsid w:val="00E65643"/>
    <w:rsid w:val="00E70DB9"/>
    <w:rsid w:val="00E81941"/>
    <w:rsid w:val="00EF6BE7"/>
    <w:rsid w:val="00F02E04"/>
    <w:rsid w:val="00F2259B"/>
    <w:rsid w:val="00F50E5B"/>
    <w:rsid w:val="00F73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7F82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3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316</Words>
  <Characters>1805</Characters>
  <Application>Microsoft Macintosh Word</Application>
  <DocSecurity>0</DocSecurity>
  <Lines>15</Lines>
  <Paragraphs>4</Paragraphs>
  <ScaleCrop>false</ScaleCrop>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Trigg</dc:creator>
  <cp:keywords/>
  <dc:description/>
  <cp:lastModifiedBy>Russ Trigg</cp:lastModifiedBy>
  <cp:revision>7</cp:revision>
  <cp:lastPrinted>2019-11-27T14:35:00Z</cp:lastPrinted>
  <dcterms:created xsi:type="dcterms:W3CDTF">2019-11-27T14:09:00Z</dcterms:created>
  <dcterms:modified xsi:type="dcterms:W3CDTF">2019-11-27T14:35:00Z</dcterms:modified>
</cp:coreProperties>
</file>